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DA68" w14:textId="77777777" w:rsidR="00F10FE8" w:rsidRDefault="00F10FE8" w:rsidP="00F10F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857">
        <w:rPr>
          <w:rFonts w:ascii="Arial" w:hAnsi="Arial" w:cs="Arial"/>
          <w:b/>
          <w:sz w:val="24"/>
          <w:szCs w:val="24"/>
        </w:rPr>
        <w:t>2.14 Poprawa Jakości Powietrza – Zachodniopomorski Program Antysmogowy</w:t>
      </w:r>
    </w:p>
    <w:p w14:paraId="3DCCA152" w14:textId="77777777" w:rsidR="00F10FE8" w:rsidRDefault="00F10FE8" w:rsidP="00551245">
      <w:pPr>
        <w:spacing w:before="120" w:after="0"/>
        <w:jc w:val="center"/>
      </w:pPr>
    </w:p>
    <w:p w14:paraId="6E55A2F3" w14:textId="77777777" w:rsidR="00F10FE8" w:rsidRDefault="00F10FE8" w:rsidP="00551245">
      <w:pPr>
        <w:spacing w:before="120" w:after="0"/>
        <w:jc w:val="center"/>
      </w:pPr>
    </w:p>
    <w:p w14:paraId="66592E26" w14:textId="77777777" w:rsidR="00B16BE7" w:rsidRPr="003B6E9B" w:rsidRDefault="00B16BE7" w:rsidP="00551245">
      <w:pPr>
        <w:spacing w:before="120" w:after="0"/>
        <w:jc w:val="center"/>
        <w:rPr>
          <w:rFonts w:ascii="Segoe UI" w:hAnsi="Segoe UI" w:cs="Segoe UI"/>
          <w:b/>
          <w:sz w:val="20"/>
          <w:szCs w:val="20"/>
        </w:rPr>
      </w:pPr>
      <w:r w:rsidRPr="003B6E9B">
        <w:rPr>
          <w:rFonts w:ascii="Segoe UI" w:hAnsi="Segoe UI" w:cs="Segoe UI"/>
          <w:b/>
          <w:sz w:val="20"/>
          <w:szCs w:val="20"/>
        </w:rPr>
        <w:t>ANKIETA</w:t>
      </w:r>
    </w:p>
    <w:p w14:paraId="064C5AF9" w14:textId="77777777" w:rsidR="00A804A1" w:rsidRDefault="00F10FE8" w:rsidP="0029300E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dotycząca wymiany istniejącego źródła ciepła opartego o spalanie węgla w indywidualnym gospodarstwie domowym (zabudowa jednorodzinna i wielorodzinna) zlokalizowanym na terenie Gminy Białogard</w:t>
      </w:r>
    </w:p>
    <w:p w14:paraId="3A4ABCE7" w14:textId="77777777" w:rsidR="00F10FE8" w:rsidRDefault="00F10FE8" w:rsidP="00551245">
      <w:pPr>
        <w:spacing w:before="120" w:after="0"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14:paraId="603DB778" w14:textId="77777777" w:rsidR="0087170C" w:rsidRDefault="0087170C" w:rsidP="00551245">
      <w:pPr>
        <w:spacing w:before="120"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87170C">
        <w:rPr>
          <w:rFonts w:ascii="Segoe UI" w:hAnsi="Segoe UI" w:cs="Segoe UI"/>
          <w:b/>
          <w:sz w:val="20"/>
          <w:szCs w:val="20"/>
          <w:u w:val="single"/>
        </w:rPr>
        <w:t>Ankieta kierowana jest do osób fizycznych będących</w:t>
      </w:r>
      <w:r>
        <w:rPr>
          <w:rFonts w:ascii="Segoe UI" w:hAnsi="Segoe UI" w:cs="Segoe UI"/>
          <w:sz w:val="20"/>
          <w:szCs w:val="20"/>
        </w:rPr>
        <w:t>:</w:t>
      </w:r>
    </w:p>
    <w:p w14:paraId="3AB4505C" w14:textId="77777777" w:rsidR="0087170C" w:rsidRPr="0087170C" w:rsidRDefault="0087170C" w:rsidP="002930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7170C">
        <w:rPr>
          <w:rFonts w:ascii="Segoe UI" w:hAnsi="Segoe UI" w:cs="Segoe UI"/>
          <w:sz w:val="20"/>
          <w:szCs w:val="20"/>
        </w:rPr>
        <w:t>właścicielem domów jednorodzinnych,</w:t>
      </w:r>
    </w:p>
    <w:p w14:paraId="327BA420" w14:textId="77777777" w:rsidR="0087170C" w:rsidRDefault="0087170C" w:rsidP="002930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7170C">
        <w:rPr>
          <w:rFonts w:ascii="Segoe UI" w:hAnsi="Segoe UI" w:cs="Segoe UI"/>
          <w:sz w:val="20"/>
          <w:szCs w:val="20"/>
        </w:rPr>
        <w:t>właścicielem mieszkań w domach wielorodzinnych,</w:t>
      </w:r>
    </w:p>
    <w:p w14:paraId="4C543D23" w14:textId="77777777" w:rsidR="0087170C" w:rsidRPr="0087170C" w:rsidRDefault="00A804A1" w:rsidP="002930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najemcą</w:t>
      </w:r>
      <w:r w:rsidR="0087170C" w:rsidRPr="0087170C">
        <w:rPr>
          <w:rFonts w:ascii="Segoe UI" w:hAnsi="Segoe UI" w:cs="Segoe UI"/>
          <w:sz w:val="20"/>
          <w:szCs w:val="20"/>
        </w:rPr>
        <w:t xml:space="preserve"> mieszkań w domach wielorodzinnych (posiadający tytuł do lokalu mieszkalnego oraz prawo do dysponowania lokalem na cele projektu w okresie realizacji i trwałości projektu)</w:t>
      </w:r>
      <w:r w:rsidR="00601053">
        <w:rPr>
          <w:rFonts w:ascii="Segoe UI" w:hAnsi="Segoe UI" w:cs="Segoe UI"/>
          <w:sz w:val="20"/>
          <w:szCs w:val="20"/>
        </w:rPr>
        <w:t>.</w:t>
      </w:r>
    </w:p>
    <w:p w14:paraId="56BA3590" w14:textId="77777777" w:rsidR="00A804A1" w:rsidRDefault="00A804A1" w:rsidP="0029300E">
      <w:pPr>
        <w:spacing w:before="60"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40A5CAF3" w14:textId="77777777" w:rsidR="0013448C" w:rsidRDefault="0087170C" w:rsidP="0029300E">
      <w:pPr>
        <w:spacing w:before="60"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263CF">
        <w:rPr>
          <w:rFonts w:ascii="Segoe UI" w:hAnsi="Segoe UI" w:cs="Segoe UI"/>
          <w:sz w:val="20"/>
          <w:szCs w:val="20"/>
        </w:rPr>
        <w:t>Osoby fizyczne zainteresowane przystąpieniem do projektu realizowanego w ramach Regionalnego Programu Operacyjnego Województwa Zachodniopomorskiego 2014-2020, Oś Priorytetowa II</w:t>
      </w:r>
      <w:r w:rsidRPr="003263CF">
        <w:rPr>
          <w:rFonts w:ascii="Segoe UI" w:hAnsi="Segoe UI" w:cs="Segoe UI"/>
          <w:sz w:val="20"/>
          <w:szCs w:val="20"/>
        </w:rPr>
        <w:br/>
        <w:t xml:space="preserve"> – Gospodarka niskoemisyjna, Działanie 2.14 – Poprawa jakości powietrza – Zachod</w:t>
      </w:r>
      <w:r w:rsidR="00944FC1">
        <w:rPr>
          <w:rFonts w:ascii="Segoe UI" w:hAnsi="Segoe UI" w:cs="Segoe UI"/>
          <w:sz w:val="20"/>
          <w:szCs w:val="20"/>
        </w:rPr>
        <w:t>niopomorski Program Antysmogowy</w:t>
      </w:r>
      <w:r w:rsidRPr="003263CF">
        <w:rPr>
          <w:rFonts w:ascii="Segoe UI" w:hAnsi="Segoe UI" w:cs="Segoe UI"/>
          <w:sz w:val="20"/>
          <w:szCs w:val="20"/>
        </w:rPr>
        <w:t xml:space="preserve"> którego beneficjen</w:t>
      </w:r>
      <w:r w:rsidR="00F10FE8">
        <w:rPr>
          <w:rFonts w:ascii="Segoe UI" w:hAnsi="Segoe UI" w:cs="Segoe UI"/>
          <w:sz w:val="20"/>
          <w:szCs w:val="20"/>
        </w:rPr>
        <w:t>tem będzie Gmina Białogard</w:t>
      </w:r>
      <w:r w:rsidR="00944FC1">
        <w:rPr>
          <w:rFonts w:ascii="Segoe UI" w:hAnsi="Segoe UI" w:cs="Segoe UI"/>
          <w:sz w:val="20"/>
          <w:szCs w:val="20"/>
        </w:rPr>
        <w:t>, w</w:t>
      </w:r>
      <w:r w:rsidRPr="003263CF">
        <w:rPr>
          <w:rFonts w:ascii="Segoe UI" w:hAnsi="Segoe UI" w:cs="Segoe UI"/>
          <w:sz w:val="20"/>
          <w:szCs w:val="20"/>
        </w:rPr>
        <w:t xml:space="preserve"> przypadku otrzymania przez Gminę dofinansowania będą mogły otrzymać wsparcie w </w:t>
      </w:r>
      <w:r w:rsidRPr="00CC3D95">
        <w:rPr>
          <w:rFonts w:ascii="Segoe UI" w:hAnsi="Segoe UI" w:cs="Segoe UI"/>
          <w:sz w:val="20"/>
          <w:szCs w:val="20"/>
        </w:rPr>
        <w:t>wysokości 7 500 zł</w:t>
      </w:r>
      <w:r w:rsidRPr="003263CF">
        <w:rPr>
          <w:rFonts w:ascii="Segoe UI" w:hAnsi="Segoe UI" w:cs="Segoe UI"/>
          <w:sz w:val="20"/>
          <w:szCs w:val="20"/>
        </w:rPr>
        <w:t xml:space="preserve"> – kwota ryczałtowa na jedno indywidualne gospodarstwo domowe (w</w:t>
      </w:r>
      <w:r w:rsidR="00622091" w:rsidRPr="003263CF">
        <w:rPr>
          <w:rFonts w:ascii="Segoe UI" w:hAnsi="Segoe UI" w:cs="Segoe UI"/>
          <w:sz w:val="20"/>
          <w:szCs w:val="20"/>
        </w:rPr>
        <w:t>ysokość</w:t>
      </w:r>
      <w:r w:rsidRPr="003263CF">
        <w:rPr>
          <w:rFonts w:ascii="Segoe UI" w:hAnsi="Segoe UI" w:cs="Segoe UI"/>
          <w:sz w:val="20"/>
          <w:szCs w:val="20"/>
        </w:rPr>
        <w:t xml:space="preserve"> ws</w:t>
      </w:r>
      <w:r w:rsidR="00CC4639" w:rsidRPr="003263CF">
        <w:rPr>
          <w:rFonts w:ascii="Segoe UI" w:hAnsi="Segoe UI" w:cs="Segoe UI"/>
          <w:sz w:val="20"/>
          <w:szCs w:val="20"/>
        </w:rPr>
        <w:t xml:space="preserve">parcia została określona przez </w:t>
      </w:r>
      <w:r w:rsidR="00622091" w:rsidRPr="003263CF">
        <w:rPr>
          <w:rFonts w:ascii="Segoe UI" w:hAnsi="Segoe UI" w:cs="Segoe UI"/>
          <w:sz w:val="20"/>
          <w:szCs w:val="20"/>
        </w:rPr>
        <w:t>Instytucję Zarządzającą Regionalnym Programem Operacyjnym Województwa Zachodniopomorskiego 2014-2020, dalej zwan</w:t>
      </w:r>
      <w:r w:rsidR="00E04268">
        <w:rPr>
          <w:rFonts w:ascii="Segoe UI" w:hAnsi="Segoe UI" w:cs="Segoe UI"/>
          <w:sz w:val="20"/>
          <w:szCs w:val="20"/>
        </w:rPr>
        <w:t>a</w:t>
      </w:r>
      <w:r w:rsidR="00A804A1">
        <w:rPr>
          <w:rFonts w:ascii="Segoe UI" w:hAnsi="Segoe UI" w:cs="Segoe UI"/>
          <w:sz w:val="20"/>
          <w:szCs w:val="20"/>
        </w:rPr>
        <w:t xml:space="preserve"> </w:t>
      </w:r>
      <w:r w:rsidR="00622091" w:rsidRPr="00E04268">
        <w:rPr>
          <w:rFonts w:ascii="Segoe UI" w:hAnsi="Segoe UI" w:cs="Segoe UI"/>
          <w:i/>
          <w:sz w:val="20"/>
          <w:szCs w:val="20"/>
        </w:rPr>
        <w:t>IZ RPO WZ</w:t>
      </w:r>
      <w:r w:rsidR="0013448C">
        <w:rPr>
          <w:rFonts w:ascii="Segoe UI" w:hAnsi="Segoe UI" w:cs="Segoe UI"/>
          <w:i/>
          <w:sz w:val="20"/>
          <w:szCs w:val="20"/>
        </w:rPr>
        <w:t xml:space="preserve"> </w:t>
      </w:r>
      <w:r w:rsidR="00CC4639" w:rsidRPr="003263CF">
        <w:rPr>
          <w:rFonts w:ascii="Segoe UI" w:hAnsi="Segoe UI" w:cs="Segoe UI"/>
          <w:sz w:val="20"/>
          <w:szCs w:val="20"/>
        </w:rPr>
        <w:t>i może ulec zmianie</w:t>
      </w:r>
      <w:r w:rsidR="00C9022F" w:rsidRPr="003263CF">
        <w:rPr>
          <w:rFonts w:ascii="Segoe UI" w:hAnsi="Segoe UI" w:cs="Segoe UI"/>
          <w:sz w:val="20"/>
          <w:szCs w:val="20"/>
        </w:rPr>
        <w:t xml:space="preserve">. </w:t>
      </w:r>
    </w:p>
    <w:p w14:paraId="3367ACDC" w14:textId="77777777" w:rsidR="0013448C" w:rsidRDefault="0013448C" w:rsidP="0029300E">
      <w:pPr>
        <w:spacing w:before="60"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Zakres dofinansowania:</w:t>
      </w:r>
    </w:p>
    <w:p w14:paraId="2B5F52EF" w14:textId="77777777" w:rsidR="00D9441D" w:rsidRPr="0013448C" w:rsidRDefault="0013448C" w:rsidP="0029300E">
      <w:pPr>
        <w:spacing w:before="60"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likwidacja</w:t>
      </w:r>
      <w:r w:rsidR="00CC4639" w:rsidRPr="00944FC1">
        <w:rPr>
          <w:rFonts w:ascii="Segoe UI" w:hAnsi="Segoe UI" w:cs="Segoe UI"/>
          <w:b/>
          <w:sz w:val="20"/>
          <w:szCs w:val="20"/>
        </w:rPr>
        <w:t xml:space="preserve"> źródła ciepła opartego o spalanie węgla (piec/kocioł węglowy) i:</w:t>
      </w:r>
    </w:p>
    <w:p w14:paraId="02FD5A98" w14:textId="77777777" w:rsidR="00CC4639" w:rsidRDefault="00CC4639" w:rsidP="002930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944FC1">
        <w:rPr>
          <w:rFonts w:ascii="Segoe UI" w:hAnsi="Segoe UI" w:cs="Segoe UI"/>
          <w:b/>
          <w:sz w:val="20"/>
          <w:szCs w:val="20"/>
        </w:rPr>
        <w:t>podłączenie do istniejącej sieci ciepłowniczej</w:t>
      </w:r>
    </w:p>
    <w:p w14:paraId="4C891C6F" w14:textId="77777777" w:rsidR="00944FC1" w:rsidRPr="00944FC1" w:rsidRDefault="00944FC1" w:rsidP="0029300E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lub</w:t>
      </w:r>
    </w:p>
    <w:p w14:paraId="4314B667" w14:textId="77777777" w:rsidR="005E121B" w:rsidRPr="00944FC1" w:rsidRDefault="00CC4639" w:rsidP="002930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944FC1">
        <w:rPr>
          <w:rFonts w:ascii="Segoe UI" w:hAnsi="Segoe UI" w:cs="Segoe UI"/>
          <w:b/>
          <w:sz w:val="20"/>
          <w:szCs w:val="20"/>
        </w:rPr>
        <w:t>zastąpienie zlikwidowanego źródła nową jednostką wytwarzania energii cieplnej (w pierwszej kolejności na jednostkę wytwarzającą energię ze spalania gazu, dotyczy to obszarów zgazyfikowanych</w:t>
      </w:r>
      <w:r w:rsidR="00E8157F" w:rsidRPr="00944FC1">
        <w:rPr>
          <w:rFonts w:ascii="Segoe UI" w:hAnsi="Segoe UI" w:cs="Segoe UI"/>
          <w:b/>
          <w:sz w:val="20"/>
          <w:szCs w:val="20"/>
        </w:rPr>
        <w:t xml:space="preserve">, </w:t>
      </w:r>
      <w:r w:rsidR="005E121B" w:rsidRPr="00944FC1">
        <w:rPr>
          <w:rFonts w:ascii="Segoe UI" w:hAnsi="Segoe UI" w:cs="Segoe UI"/>
          <w:b/>
          <w:sz w:val="20"/>
          <w:szCs w:val="20"/>
        </w:rPr>
        <w:t>tam gdzie korzystanie z energii gazowej jest uzasadnione ekonomicznie</w:t>
      </w:r>
      <w:r w:rsidR="00C9022F" w:rsidRPr="00944FC1">
        <w:rPr>
          <w:rFonts w:ascii="Segoe UI" w:hAnsi="Segoe UI" w:cs="Segoe UI"/>
          <w:b/>
          <w:sz w:val="20"/>
          <w:szCs w:val="20"/>
        </w:rPr>
        <w:t xml:space="preserve">, </w:t>
      </w:r>
      <w:r w:rsidR="005E121B" w:rsidRPr="00944FC1">
        <w:rPr>
          <w:rFonts w:ascii="Segoe UI" w:hAnsi="Segoe UI" w:cs="Segoe UI"/>
          <w:b/>
          <w:sz w:val="20"/>
          <w:szCs w:val="20"/>
        </w:rPr>
        <w:br/>
      </w:r>
      <w:r w:rsidR="00C9022F" w:rsidRPr="00944FC1">
        <w:rPr>
          <w:rFonts w:ascii="Segoe UI" w:hAnsi="Segoe UI" w:cs="Segoe UI"/>
          <w:b/>
          <w:sz w:val="20"/>
          <w:szCs w:val="20"/>
        </w:rPr>
        <w:t xml:space="preserve">a </w:t>
      </w:r>
      <w:r w:rsidR="005E121B" w:rsidRPr="00944FC1">
        <w:rPr>
          <w:rFonts w:ascii="Segoe UI" w:hAnsi="Segoe UI" w:cs="Segoe UI"/>
          <w:b/>
          <w:sz w:val="20"/>
          <w:szCs w:val="20"/>
        </w:rPr>
        <w:t>w drugiej kolejności inne źródła ciepła spełniające normy</w:t>
      </w:r>
      <w:r w:rsidR="00601053" w:rsidRPr="00944FC1">
        <w:rPr>
          <w:rFonts w:ascii="Segoe UI" w:hAnsi="Segoe UI" w:cs="Segoe UI"/>
          <w:b/>
          <w:sz w:val="20"/>
          <w:szCs w:val="20"/>
        </w:rPr>
        <w:t>)</w:t>
      </w:r>
      <w:r w:rsidR="005E121B" w:rsidRPr="00944FC1">
        <w:rPr>
          <w:rFonts w:ascii="Segoe UI" w:hAnsi="Segoe UI" w:cs="Segoe UI"/>
          <w:b/>
          <w:sz w:val="20"/>
          <w:szCs w:val="20"/>
        </w:rPr>
        <w:t>.</w:t>
      </w:r>
    </w:p>
    <w:p w14:paraId="0CA6635D" w14:textId="77777777" w:rsidR="005E121B" w:rsidRPr="005E121B" w:rsidRDefault="005E121B" w:rsidP="00551245">
      <w:pPr>
        <w:spacing w:before="60" w:after="0"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5E121B">
        <w:rPr>
          <w:rFonts w:ascii="Segoe UI" w:hAnsi="Segoe UI" w:cs="Segoe UI"/>
          <w:b/>
          <w:sz w:val="20"/>
          <w:szCs w:val="20"/>
          <w:u w:val="single"/>
        </w:rPr>
        <w:t>Uwaga:</w:t>
      </w:r>
    </w:p>
    <w:p w14:paraId="663EA75F" w14:textId="77777777" w:rsidR="00944FC1" w:rsidRPr="0029300E" w:rsidRDefault="00643D9B" w:rsidP="0029300E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Przeprowadzenie wymiany pieca będzie możliwe wyłącznie kiedy budynek będzie spełniał minimalne wymogi w zakresie efektywności energetycznej, tj. 150 kWh/(m</w:t>
      </w:r>
      <w:r>
        <w:rPr>
          <w:rFonts w:ascii="Segoe UI" w:hAnsi="Segoe UI" w:cs="Segoe UI"/>
          <w:sz w:val="20"/>
          <w:szCs w:val="20"/>
          <w:vertAlign w:val="superscript"/>
        </w:rPr>
        <w:t>2</w:t>
      </w:r>
      <w:r>
        <w:rPr>
          <w:rFonts w:ascii="Segoe UI" w:hAnsi="Segoe UI" w:cs="Segoe UI"/>
          <w:sz w:val="20"/>
          <w:szCs w:val="20"/>
        </w:rPr>
        <w:t xml:space="preserve"> x rok)</w:t>
      </w:r>
      <w:r w:rsidR="00E8157F">
        <w:rPr>
          <w:rFonts w:ascii="Segoe UI" w:hAnsi="Segoe UI" w:cs="Segoe UI"/>
          <w:sz w:val="20"/>
          <w:szCs w:val="20"/>
        </w:rPr>
        <w:t xml:space="preserve">. W tym celu w zgłoszonym do projektu </w:t>
      </w:r>
      <w:r w:rsidR="001345D7">
        <w:rPr>
          <w:rFonts w:ascii="Segoe UI" w:hAnsi="Segoe UI" w:cs="Segoe UI"/>
          <w:sz w:val="20"/>
          <w:szCs w:val="20"/>
        </w:rPr>
        <w:t>indywidualnym gospodarstwie domowym</w:t>
      </w:r>
      <w:r w:rsidR="00E8157F">
        <w:rPr>
          <w:rFonts w:ascii="Segoe UI" w:hAnsi="Segoe UI" w:cs="Segoe UI"/>
          <w:sz w:val="20"/>
          <w:szCs w:val="20"/>
        </w:rPr>
        <w:t xml:space="preserve"> Gmina w ramach przyznanego dofinansowania zleci </w:t>
      </w:r>
      <w:r w:rsidR="00E8157F">
        <w:rPr>
          <w:rFonts w:ascii="Segoe UI" w:hAnsi="Segoe UI" w:cs="Segoe UI"/>
          <w:sz w:val="20"/>
          <w:szCs w:val="20"/>
        </w:rPr>
        <w:lastRenderedPageBreak/>
        <w:t>wybranemu podmiotowi wykonanie świadectwa charakterystyki energetycznej.</w:t>
      </w:r>
      <w:r w:rsidR="00985EFD">
        <w:rPr>
          <w:rFonts w:ascii="Segoe UI" w:hAnsi="Segoe UI" w:cs="Segoe UI"/>
          <w:sz w:val="20"/>
          <w:szCs w:val="20"/>
        </w:rPr>
        <w:t xml:space="preserve">Zgłoszenie źródła ciepła opartego o spalanie węgla w indywidualnym gospodarstwie domowym </w:t>
      </w:r>
      <w:r w:rsidR="00CB382E">
        <w:rPr>
          <w:rFonts w:ascii="Segoe UI" w:hAnsi="Segoe UI" w:cs="Segoe UI"/>
          <w:sz w:val="20"/>
          <w:szCs w:val="20"/>
        </w:rPr>
        <w:t xml:space="preserve">nie gwarantuje otrzymania wsparcia na działanie objęte projektem. </w:t>
      </w:r>
    </w:p>
    <w:p w14:paraId="0CA7D762" w14:textId="77777777" w:rsidR="00D9441D" w:rsidRDefault="00D9441D" w:rsidP="006D70D3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0464FA">
        <w:rPr>
          <w:rFonts w:ascii="Segoe UI" w:hAnsi="Segoe UI" w:cs="Segoe UI"/>
          <w:b/>
          <w:sz w:val="20"/>
          <w:szCs w:val="20"/>
        </w:rPr>
        <w:t>Adres posesji</w:t>
      </w:r>
      <w:r w:rsidRPr="0017396A">
        <w:rPr>
          <w:rFonts w:ascii="Segoe UI" w:hAnsi="Segoe UI" w:cs="Segoe UI"/>
          <w:sz w:val="20"/>
          <w:szCs w:val="20"/>
        </w:rPr>
        <w:t xml:space="preserve"> ………………………………….………………................................................................................................</w:t>
      </w:r>
      <w:r>
        <w:rPr>
          <w:rFonts w:ascii="Segoe UI" w:hAnsi="Segoe UI" w:cs="Segoe UI"/>
          <w:sz w:val="20"/>
          <w:szCs w:val="20"/>
        </w:rPr>
        <w:t>..................</w:t>
      </w:r>
    </w:p>
    <w:p w14:paraId="1DFE8559" w14:textId="77777777" w:rsidR="00D9441D" w:rsidRPr="0017396A" w:rsidRDefault="00D9441D" w:rsidP="006D70D3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0464FA">
        <w:rPr>
          <w:rFonts w:ascii="Segoe UI" w:hAnsi="Segoe UI" w:cs="Segoe UI"/>
          <w:b/>
          <w:sz w:val="20"/>
          <w:szCs w:val="20"/>
        </w:rPr>
        <w:t>Nr działki ewidencyjnej</w:t>
      </w:r>
      <w:r>
        <w:rPr>
          <w:rFonts w:ascii="Segoe UI" w:hAnsi="Segoe UI" w:cs="Segoe UI"/>
          <w:sz w:val="20"/>
          <w:szCs w:val="20"/>
        </w:rPr>
        <w:t xml:space="preserve"> ........................................................ </w:t>
      </w:r>
      <w:r w:rsidRPr="000464FA">
        <w:rPr>
          <w:rFonts w:ascii="Segoe UI" w:hAnsi="Segoe UI" w:cs="Segoe UI"/>
          <w:b/>
          <w:sz w:val="20"/>
          <w:szCs w:val="20"/>
        </w:rPr>
        <w:t>Obręb ewidencyjny</w:t>
      </w:r>
      <w:r>
        <w:rPr>
          <w:rFonts w:ascii="Segoe UI" w:hAnsi="Segoe UI" w:cs="Segoe UI"/>
          <w:sz w:val="20"/>
          <w:szCs w:val="20"/>
        </w:rPr>
        <w:t xml:space="preserve"> .........................................................</w:t>
      </w:r>
    </w:p>
    <w:p w14:paraId="484E6A65" w14:textId="77777777" w:rsidR="00D9441D" w:rsidRPr="000464FA" w:rsidRDefault="00D9441D" w:rsidP="006D70D3">
      <w:pPr>
        <w:spacing w:before="120" w:after="0" w:line="276" w:lineRule="auto"/>
        <w:rPr>
          <w:rFonts w:ascii="Segoe UI" w:hAnsi="Segoe UI" w:cs="Segoe UI"/>
          <w:b/>
          <w:sz w:val="20"/>
          <w:szCs w:val="20"/>
        </w:rPr>
      </w:pPr>
      <w:r w:rsidRPr="00E57BBD">
        <w:rPr>
          <w:rFonts w:ascii="Segoe UI" w:hAnsi="Segoe UI" w:cs="Segoe UI"/>
          <w:b/>
          <w:sz w:val="20"/>
          <w:szCs w:val="20"/>
          <w:u w:val="single"/>
        </w:rPr>
        <w:t>Rodzaj zabudowy</w:t>
      </w:r>
      <w:r w:rsidR="00E442FD" w:rsidRPr="00E442FD">
        <w:rPr>
          <w:rFonts w:ascii="Segoe UI" w:hAnsi="Segoe UI" w:cs="Segoe UI"/>
          <w:sz w:val="20"/>
          <w:szCs w:val="20"/>
        </w:rPr>
        <w:t>(właściwe podkreślić):</w:t>
      </w:r>
    </w:p>
    <w:p w14:paraId="03546DFA" w14:textId="77777777" w:rsidR="00D9441D" w:rsidRPr="0017396A" w:rsidRDefault="00D9441D" w:rsidP="006D70D3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Segoe UI" w:hAnsi="Segoe UI" w:cs="Segoe UI"/>
          <w:sz w:val="20"/>
          <w:szCs w:val="20"/>
        </w:rPr>
      </w:pPr>
      <w:r w:rsidRPr="0017396A">
        <w:rPr>
          <w:rFonts w:ascii="Segoe UI" w:hAnsi="Segoe UI" w:cs="Segoe UI"/>
          <w:sz w:val="20"/>
          <w:szCs w:val="20"/>
        </w:rPr>
        <w:t>bud</w:t>
      </w:r>
      <w:r>
        <w:rPr>
          <w:rFonts w:ascii="Segoe UI" w:hAnsi="Segoe UI" w:cs="Segoe UI"/>
          <w:sz w:val="20"/>
          <w:szCs w:val="20"/>
        </w:rPr>
        <w:t xml:space="preserve">ynekmieszkalny </w:t>
      </w:r>
      <w:r w:rsidRPr="0017396A">
        <w:rPr>
          <w:rFonts w:ascii="Segoe UI" w:hAnsi="Segoe UI" w:cs="Segoe UI"/>
          <w:sz w:val="20"/>
          <w:szCs w:val="20"/>
        </w:rPr>
        <w:t>wielorodzinn</w:t>
      </w:r>
      <w:r>
        <w:rPr>
          <w:rFonts w:ascii="Segoe UI" w:hAnsi="Segoe UI" w:cs="Segoe UI"/>
          <w:sz w:val="20"/>
          <w:szCs w:val="20"/>
        </w:rPr>
        <w:t>y,</w:t>
      </w:r>
    </w:p>
    <w:p w14:paraId="590BB5A8" w14:textId="77777777" w:rsidR="00D9441D" w:rsidRDefault="00D9441D" w:rsidP="006D70D3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budynek mieszkalny</w:t>
      </w:r>
      <w:r w:rsidRPr="005144CB">
        <w:rPr>
          <w:rFonts w:ascii="Segoe UI" w:hAnsi="Segoe UI" w:cs="Segoe UI"/>
          <w:sz w:val="20"/>
          <w:szCs w:val="20"/>
        </w:rPr>
        <w:t>jednorodzinny</w:t>
      </w:r>
      <w:r>
        <w:rPr>
          <w:rFonts w:ascii="Segoe UI" w:hAnsi="Segoe UI" w:cs="Segoe UI"/>
          <w:sz w:val="20"/>
          <w:szCs w:val="20"/>
        </w:rPr>
        <w:t>.</w:t>
      </w:r>
    </w:p>
    <w:p w14:paraId="3144E3D2" w14:textId="77777777" w:rsidR="00D9441D" w:rsidRPr="0017396A" w:rsidRDefault="00D9441D" w:rsidP="006D70D3">
      <w:pPr>
        <w:spacing w:before="120" w:after="0" w:line="276" w:lineRule="auto"/>
        <w:rPr>
          <w:rFonts w:ascii="Segoe UI" w:hAnsi="Segoe UI" w:cs="Segoe UI"/>
          <w:b/>
          <w:sz w:val="20"/>
          <w:szCs w:val="20"/>
        </w:rPr>
      </w:pPr>
      <w:r w:rsidRPr="00E57BBD">
        <w:rPr>
          <w:rFonts w:ascii="Segoe UI" w:hAnsi="Segoe UI" w:cs="Segoe UI"/>
          <w:b/>
          <w:sz w:val="20"/>
          <w:szCs w:val="20"/>
          <w:u w:val="single"/>
        </w:rPr>
        <w:t>Rodzaj zainstalowanego źródła ciepła</w:t>
      </w:r>
      <w:r w:rsidR="00E442FD" w:rsidRPr="00E442FD">
        <w:rPr>
          <w:rFonts w:ascii="Segoe UI" w:hAnsi="Segoe UI" w:cs="Segoe UI"/>
          <w:sz w:val="20"/>
          <w:szCs w:val="20"/>
        </w:rPr>
        <w:t>(właściwe podkreślić):</w:t>
      </w:r>
    </w:p>
    <w:p w14:paraId="3AE4CE73" w14:textId="77777777" w:rsidR="00D9441D" w:rsidRPr="0017396A" w:rsidRDefault="00D9441D" w:rsidP="006D70D3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Segoe UI" w:hAnsi="Segoe UI" w:cs="Segoe UI"/>
          <w:sz w:val="20"/>
          <w:szCs w:val="20"/>
        </w:rPr>
      </w:pPr>
      <w:r w:rsidRPr="0017396A">
        <w:rPr>
          <w:rFonts w:ascii="Segoe UI" w:hAnsi="Segoe UI" w:cs="Segoe UI"/>
          <w:sz w:val="20"/>
          <w:szCs w:val="20"/>
        </w:rPr>
        <w:t>Kocioł węglowy: rok produkcji ….……..</w:t>
      </w:r>
      <w:r>
        <w:rPr>
          <w:rFonts w:ascii="Segoe UI" w:hAnsi="Segoe UI" w:cs="Segoe UI"/>
          <w:sz w:val="20"/>
          <w:szCs w:val="20"/>
        </w:rPr>
        <w:t>...............</w:t>
      </w:r>
      <w:r w:rsidRPr="0017396A">
        <w:rPr>
          <w:rFonts w:ascii="Segoe UI" w:hAnsi="Segoe UI" w:cs="Segoe UI"/>
          <w:sz w:val="20"/>
          <w:szCs w:val="20"/>
        </w:rPr>
        <w:t xml:space="preserve"> klasa …………….</w:t>
      </w:r>
      <w:r>
        <w:rPr>
          <w:rFonts w:ascii="Segoe UI" w:hAnsi="Segoe UI" w:cs="Segoe UI"/>
          <w:sz w:val="20"/>
          <w:szCs w:val="20"/>
        </w:rPr>
        <w:t>..... moc (kW) ...................................................</w:t>
      </w:r>
    </w:p>
    <w:p w14:paraId="76D0DF7A" w14:textId="77777777" w:rsidR="00D9441D" w:rsidRDefault="00D9441D" w:rsidP="006D70D3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rPr>
          <w:rFonts w:ascii="Segoe UI" w:hAnsi="Segoe UI" w:cs="Segoe UI"/>
          <w:sz w:val="20"/>
          <w:szCs w:val="20"/>
        </w:rPr>
      </w:pPr>
      <w:r w:rsidRPr="0017396A">
        <w:rPr>
          <w:rFonts w:ascii="Segoe UI" w:hAnsi="Segoe UI" w:cs="Segoe UI"/>
          <w:sz w:val="20"/>
          <w:szCs w:val="20"/>
        </w:rPr>
        <w:t xml:space="preserve">Piec </w:t>
      </w:r>
      <w:r>
        <w:rPr>
          <w:rFonts w:ascii="Segoe UI" w:hAnsi="Segoe UI" w:cs="Segoe UI"/>
          <w:sz w:val="20"/>
          <w:szCs w:val="20"/>
        </w:rPr>
        <w:t>węglowy: rok produkcji ................................. klasa ....................... moc (kW) ...................................................</w:t>
      </w:r>
    </w:p>
    <w:p w14:paraId="461A3305" w14:textId="77777777" w:rsidR="00D9441D" w:rsidRDefault="00D9441D" w:rsidP="006D70D3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Piec kaflowy: il</w:t>
      </w:r>
      <w:r w:rsidR="00116168">
        <w:rPr>
          <w:rFonts w:ascii="Segoe UI" w:hAnsi="Segoe UI" w:cs="Segoe UI"/>
          <w:sz w:val="20"/>
          <w:szCs w:val="20"/>
        </w:rPr>
        <w:t>ość</w:t>
      </w:r>
      <w:r>
        <w:rPr>
          <w:rFonts w:ascii="Segoe UI" w:hAnsi="Segoe UI" w:cs="Segoe UI"/>
          <w:sz w:val="20"/>
          <w:szCs w:val="20"/>
        </w:rPr>
        <w:t xml:space="preserve"> sztuk ............................................................</w:t>
      </w:r>
    </w:p>
    <w:p w14:paraId="76242FA3" w14:textId="77777777" w:rsidR="00D9441D" w:rsidRPr="00CB01E6" w:rsidRDefault="00D9441D" w:rsidP="006D70D3">
      <w:pPr>
        <w:spacing w:before="120" w:after="0" w:line="276" w:lineRule="auto"/>
        <w:ind w:left="6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Aktualne zużycie węgla (tonach/rok) .......................................................................</w:t>
      </w:r>
    </w:p>
    <w:p w14:paraId="654484D6" w14:textId="77777777" w:rsidR="00D9441D" w:rsidRDefault="00D9441D" w:rsidP="006D70D3">
      <w:pPr>
        <w:spacing w:before="120"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Ankietę </w:t>
      </w:r>
      <w:r w:rsidRPr="007E73C9">
        <w:rPr>
          <w:rFonts w:ascii="Segoe UI" w:hAnsi="Segoe UI" w:cs="Segoe UI"/>
          <w:b/>
          <w:sz w:val="20"/>
          <w:szCs w:val="20"/>
          <w:u w:val="single"/>
        </w:rPr>
        <w:t>należy składać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do dnia </w:t>
      </w:r>
      <w:r w:rsidR="00A804A1">
        <w:rPr>
          <w:rFonts w:ascii="Segoe UI" w:hAnsi="Segoe UI" w:cs="Segoe UI"/>
          <w:b/>
          <w:sz w:val="20"/>
          <w:szCs w:val="20"/>
          <w:u w:val="single"/>
        </w:rPr>
        <w:t>19 sierpnia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2019 r.</w:t>
      </w:r>
      <w:r w:rsidRPr="0017396A">
        <w:rPr>
          <w:rFonts w:ascii="Segoe UI" w:hAnsi="Segoe UI" w:cs="Segoe UI"/>
          <w:b/>
          <w:sz w:val="20"/>
          <w:szCs w:val="20"/>
        </w:rPr>
        <w:t>:</w:t>
      </w:r>
    </w:p>
    <w:p w14:paraId="10A8F311" w14:textId="77777777" w:rsidR="00A804A1" w:rsidRDefault="00A804A1" w:rsidP="00A804A1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 sekretariacie Urzędu Gminy Białogard</w:t>
      </w:r>
    </w:p>
    <w:p w14:paraId="3C81872D" w14:textId="77777777" w:rsidR="00A804A1" w:rsidRDefault="00A804A1" w:rsidP="00A804A1">
      <w:pPr>
        <w:spacing w:after="0" w:line="240" w:lineRule="auto"/>
        <w:ind w:left="284"/>
        <w:jc w:val="center"/>
        <w:rPr>
          <w:rFonts w:ascii="Arial" w:hAnsi="Arial" w:cs="Arial"/>
          <w:sz w:val="15"/>
          <w:szCs w:val="15"/>
        </w:rPr>
      </w:pPr>
    </w:p>
    <w:p w14:paraId="502BA56F" w14:textId="77777777" w:rsidR="00A804A1" w:rsidRDefault="00A804A1" w:rsidP="00A804A1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</w:p>
    <w:p w14:paraId="3576763B" w14:textId="77777777" w:rsidR="00F10FE8" w:rsidRPr="0013448C" w:rsidRDefault="00F10FE8" w:rsidP="00F10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039">
        <w:rPr>
          <w:rFonts w:ascii="Arial" w:hAnsi="Arial" w:cs="Arial"/>
          <w:b/>
          <w:sz w:val="24"/>
          <w:szCs w:val="24"/>
        </w:rPr>
        <w:t>Niniejsza ankieta</w:t>
      </w:r>
      <w:r w:rsidRPr="00556857">
        <w:rPr>
          <w:rFonts w:ascii="Arial" w:hAnsi="Arial" w:cs="Arial"/>
          <w:sz w:val="24"/>
          <w:szCs w:val="24"/>
        </w:rPr>
        <w:t xml:space="preserve"> </w:t>
      </w:r>
      <w:r w:rsidRPr="00BF57E7">
        <w:rPr>
          <w:rFonts w:ascii="Arial" w:hAnsi="Arial" w:cs="Arial"/>
          <w:b/>
          <w:sz w:val="24"/>
          <w:szCs w:val="24"/>
        </w:rPr>
        <w:t>ni</w:t>
      </w:r>
      <w:r w:rsidRPr="00556857">
        <w:rPr>
          <w:rFonts w:ascii="Arial" w:hAnsi="Arial" w:cs="Arial"/>
          <w:b/>
          <w:sz w:val="24"/>
          <w:szCs w:val="24"/>
        </w:rPr>
        <w:t>e jest wnioskiem o dofinansowanie</w:t>
      </w:r>
      <w:r>
        <w:rPr>
          <w:rFonts w:ascii="Arial" w:hAnsi="Arial" w:cs="Arial"/>
          <w:sz w:val="24"/>
          <w:szCs w:val="24"/>
        </w:rPr>
        <w:t>. Celem ankiety jest</w:t>
      </w:r>
      <w:r w:rsidRPr="00556857">
        <w:rPr>
          <w:rFonts w:ascii="Arial" w:hAnsi="Arial" w:cs="Arial"/>
          <w:sz w:val="24"/>
          <w:szCs w:val="24"/>
        </w:rPr>
        <w:t xml:space="preserve"> określenie skali zapotrzebowania mieszkańców </w:t>
      </w:r>
      <w:r w:rsidR="001F1E53">
        <w:rPr>
          <w:rFonts w:ascii="Arial" w:hAnsi="Arial" w:cs="Arial"/>
          <w:sz w:val="24"/>
          <w:szCs w:val="24"/>
        </w:rPr>
        <w:t>Gminy Białogard</w:t>
      </w:r>
      <w:r>
        <w:rPr>
          <w:rFonts w:ascii="Arial" w:hAnsi="Arial" w:cs="Arial"/>
          <w:sz w:val="24"/>
          <w:szCs w:val="24"/>
        </w:rPr>
        <w:t xml:space="preserve"> </w:t>
      </w:r>
      <w:r w:rsidRPr="00556857">
        <w:rPr>
          <w:rFonts w:ascii="Arial" w:hAnsi="Arial" w:cs="Arial"/>
          <w:sz w:val="24"/>
          <w:szCs w:val="24"/>
        </w:rPr>
        <w:t xml:space="preserve">na wymianę </w:t>
      </w:r>
      <w:r w:rsidRPr="0013448C">
        <w:rPr>
          <w:rFonts w:ascii="Arial" w:hAnsi="Arial" w:cs="Arial"/>
          <w:sz w:val="24"/>
          <w:szCs w:val="24"/>
        </w:rPr>
        <w:t>dotychczasowego systemu ogrzewania na niskoemisyjne.</w:t>
      </w:r>
    </w:p>
    <w:p w14:paraId="1CA28649" w14:textId="77777777" w:rsidR="00A804A1" w:rsidRPr="0013448C" w:rsidRDefault="00A804A1" w:rsidP="00A804A1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</w:p>
    <w:p w14:paraId="2206519F" w14:textId="77777777" w:rsidR="00A804A1" w:rsidRPr="0013448C" w:rsidRDefault="00A804A1" w:rsidP="00A804A1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</w:p>
    <w:p w14:paraId="677615F4" w14:textId="77777777" w:rsidR="00A804A1" w:rsidRPr="0013448C" w:rsidRDefault="00A804A1" w:rsidP="00A804A1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</w:p>
    <w:p w14:paraId="38351FA3" w14:textId="77777777" w:rsidR="00A804A1" w:rsidRPr="0013448C" w:rsidRDefault="00A804A1" w:rsidP="00A804A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3448C">
        <w:rPr>
          <w:rFonts w:eastAsia="Times New Roman" w:cstheme="minorHAnsi"/>
          <w:b/>
          <w:lang w:eastAsia="pl-PL"/>
        </w:rPr>
        <w:t>KLAUZULA INFORMACYJNA</w:t>
      </w:r>
    </w:p>
    <w:p w14:paraId="690B7C91" w14:textId="77777777" w:rsidR="00A804A1" w:rsidRPr="0013448C" w:rsidRDefault="00A804A1" w:rsidP="00A804A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3448C">
        <w:rPr>
          <w:rFonts w:eastAsia="Times New Roman" w:cstheme="minorHAnsi"/>
          <w:b/>
          <w:lang w:eastAsia="pl-PL"/>
        </w:rPr>
        <w:t>dotycząca przetwarzania danych osobowych</w:t>
      </w:r>
    </w:p>
    <w:p w14:paraId="7883CAA7" w14:textId="77777777" w:rsidR="00F34103" w:rsidRDefault="00F34103" w:rsidP="00F341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Gminy Białogard, z siedzibą - Urząd Gminy w Białogardzie, ul. Wileńska 8, 78-200 Białogard, będący administratorem danych osobowych informuje, że przetwarza Pani/Pana dane osobowe dla celu analizy zapotrzebowania oraz pozyskania środków na termomodernizację budynku i wymianę źródła ciepła opartego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spalanie węgla (piece/kotły węglowe) na mniej emisyjne oraz w celu zawarcia i realizacji przyszłej umowy na modernizację energetyczną. </w:t>
      </w:r>
    </w:p>
    <w:p w14:paraId="730266FF" w14:textId="63F2FB7E" w:rsidR="00F34103" w:rsidRDefault="00F34103" w:rsidP="00F341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każdej sprawie dotyczącej Państwa danych osobowych można się skontaktować z Inspektorem Ochrony Danych za pośrednictwem   adresu e-mail: iod@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gmina-bialogard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.pl</w:t>
      </w:r>
    </w:p>
    <w:p w14:paraId="3E362811" w14:textId="77777777" w:rsidR="00F34103" w:rsidRDefault="00F34103" w:rsidP="00F341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danych osobowych jest art. 6 ust 1 lit. b), e) Rozporządzenia Parlamentu Europejskiego i Rady (UE) 2016/679 z dnia 27 kwietnia 2016r. w sprawie ochrony osób fizycznych w związku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przetwarzaniem danych osobowych i w sprawie swobodnego przepływu takich danych oraz uchylenia dyrektywy 95/46/WE (ogólne rozporządzenie o ochronie danych). Oznacza to, że Pani/Pana dane są przetwarzane w celu wykonania zadania realizowanego w interesie publicznym tj. działań zmniejszających emisję czynników szkodliwych do atmosfery oraz ewentualnego zawarcia i realizacji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umowy.</w:t>
      </w:r>
    </w:p>
    <w:p w14:paraId="3EABEF84" w14:textId="77777777" w:rsidR="00F34103" w:rsidRDefault="00F34103" w:rsidP="00F341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powyższym:</w:t>
      </w:r>
    </w:p>
    <w:p w14:paraId="65105E89" w14:textId="77777777" w:rsidR="00F34103" w:rsidRDefault="00F34103" w:rsidP="00F341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4007A7D4" w14:textId="77777777" w:rsidR="00F34103" w:rsidRDefault="00F34103" w:rsidP="00F341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do czasu osiągnięcia celu w jakim je pozyskaliśmy, a później przez czas wskazany w Rozporządzeniu Prezesa Rady Ministrów z dnia 18 stycznia 2011 r. w sprawie instrukcji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kancelaryjnej, jednolitych rzeczowych wykazów akt oraz instrukcji w sprawie organizacji i zakresu działania archiwów zakładowych;.</w:t>
      </w:r>
    </w:p>
    <w:p w14:paraId="00BE45BD" w14:textId="77777777" w:rsidR="00F34103" w:rsidRDefault="00F34103" w:rsidP="00F341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dostępu do tych danych i ich sprostowania, ograniczenia przetwarzania, usunięcia danych a także prawo wniesienia skargi do Prezesa Urzędu Ochrony Danych Osobowych gdy uzna Pani/Pan,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iż przetwarzanie danych osobowych narusza przepisy prawa.</w:t>
      </w:r>
    </w:p>
    <w:p w14:paraId="1E860F59" w14:textId="77777777" w:rsidR="00F34103" w:rsidRDefault="00F34103" w:rsidP="00F341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podlegały automatyzacji podejmowania decyzji oraz nie będą profilowane, a także nie będą przekazywane do państw trzecich.</w:t>
      </w:r>
    </w:p>
    <w:p w14:paraId="180778D7" w14:textId="77777777" w:rsidR="00F34103" w:rsidRDefault="00F34103" w:rsidP="00F341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Przekazanie danych jest dobrowolne, jednak bez podania Pani/Pana danych osobowych nie będziemy w stanie zrealizować celu, dla którego te dane zbieramy.</w:t>
      </w:r>
    </w:p>
    <w:p w14:paraId="798361B5" w14:textId="77777777" w:rsidR="0013448C" w:rsidRPr="00711DEE" w:rsidRDefault="0013448C" w:rsidP="0013448C">
      <w:pPr>
        <w:spacing w:beforeAutospacing="1" w:after="0" w:afterAutospacing="1" w:line="276" w:lineRule="auto"/>
        <w:ind w:left="360"/>
        <w:jc w:val="both"/>
        <w:rPr>
          <w:rFonts w:ascii="Arial" w:hAnsi="Arial" w:cs="Arial"/>
          <w:sz w:val="18"/>
          <w:szCs w:val="21"/>
        </w:rPr>
      </w:pPr>
    </w:p>
    <w:p w14:paraId="40484B33" w14:textId="77777777" w:rsidR="00A804A1" w:rsidRPr="00711DEE" w:rsidRDefault="00A804A1" w:rsidP="00A804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79B37A" w14:textId="77777777" w:rsidR="00A804A1" w:rsidRPr="00711DEE" w:rsidRDefault="00A804A1" w:rsidP="00A804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E721E4" w14:textId="77777777" w:rsidR="00A804A1" w:rsidRPr="00711DEE" w:rsidRDefault="00A804A1" w:rsidP="00A804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0C081D" w14:textId="77777777" w:rsidR="00A804A1" w:rsidRPr="00711DEE" w:rsidRDefault="00A804A1" w:rsidP="00A804A1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2DA003AC" w14:textId="77777777" w:rsidR="00A804A1" w:rsidRPr="00711DEE" w:rsidRDefault="00A804A1" w:rsidP="00A804A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B9ADBB" w14:textId="77777777" w:rsidR="00D9441D" w:rsidRDefault="00A804A1" w:rsidP="00D9441D">
      <w:pPr>
        <w:spacing w:before="600" w:after="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Białogard </w:t>
      </w:r>
      <w:r w:rsidR="00D9441D">
        <w:rPr>
          <w:rFonts w:ascii="Segoe UI" w:hAnsi="Segoe UI" w:cs="Segoe UI"/>
          <w:sz w:val="20"/>
          <w:szCs w:val="20"/>
        </w:rPr>
        <w:t>, dnia .......................</w:t>
      </w:r>
      <w:r>
        <w:rPr>
          <w:rFonts w:ascii="Segoe UI" w:hAnsi="Segoe UI" w:cs="Segoe UI"/>
          <w:sz w:val="20"/>
          <w:szCs w:val="20"/>
        </w:rPr>
        <w:t>...........................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D9441D">
        <w:rPr>
          <w:rFonts w:ascii="Segoe UI" w:hAnsi="Segoe UI" w:cs="Segoe UI"/>
          <w:sz w:val="20"/>
          <w:szCs w:val="20"/>
        </w:rPr>
        <w:t>..............................................................</w:t>
      </w:r>
    </w:p>
    <w:p w14:paraId="644ACD60" w14:textId="77777777" w:rsidR="00D9441D" w:rsidRPr="00693D20" w:rsidRDefault="00D9441D" w:rsidP="00D9441D">
      <w:pPr>
        <w:spacing w:after="0"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D1390B">
        <w:rPr>
          <w:rFonts w:ascii="Segoe UI" w:eastAsia="Calibri" w:hAnsi="Segoe UI" w:cs="Segoe UI"/>
          <w:sz w:val="14"/>
          <w:szCs w:val="14"/>
        </w:rPr>
        <w:t>(</w:t>
      </w:r>
      <w:r w:rsidRPr="00260B73">
        <w:rPr>
          <w:rFonts w:ascii="Segoe UI" w:eastAsia="Calibri" w:hAnsi="Segoe UI" w:cs="Segoe UI"/>
          <w:sz w:val="14"/>
          <w:szCs w:val="14"/>
        </w:rPr>
        <w:t>P</w:t>
      </w:r>
      <w:r w:rsidRPr="00D1390B">
        <w:rPr>
          <w:rFonts w:ascii="Segoe UI" w:eastAsia="Calibri" w:hAnsi="Segoe UI" w:cs="Segoe UI"/>
          <w:sz w:val="14"/>
          <w:szCs w:val="14"/>
        </w:rPr>
        <w:t>odpis</w:t>
      </w:r>
      <w:r w:rsidRPr="00260B73">
        <w:rPr>
          <w:rFonts w:ascii="Segoe UI" w:eastAsia="Calibri" w:hAnsi="Segoe UI" w:cs="Segoe UI"/>
          <w:sz w:val="14"/>
          <w:szCs w:val="14"/>
        </w:rPr>
        <w:t xml:space="preserve"> w przypadku wyrażenia woli</w:t>
      </w:r>
      <w:r w:rsidRPr="00D1390B">
        <w:rPr>
          <w:rFonts w:ascii="Segoe UI" w:eastAsia="Calibri" w:hAnsi="Segoe UI" w:cs="Segoe UI"/>
          <w:sz w:val="14"/>
          <w:szCs w:val="14"/>
        </w:rPr>
        <w:t>)</w:t>
      </w:r>
    </w:p>
    <w:p w14:paraId="24B5D230" w14:textId="77777777" w:rsidR="003B6E9B" w:rsidRDefault="003B6E9B" w:rsidP="003B6E9B">
      <w:pPr>
        <w:spacing w:after="0"/>
        <w:rPr>
          <w:rFonts w:ascii="Segoe UI" w:hAnsi="Segoe UI" w:cs="Segoe UI"/>
          <w:sz w:val="20"/>
          <w:szCs w:val="20"/>
        </w:rPr>
      </w:pPr>
    </w:p>
    <w:p w14:paraId="6E4D4E02" w14:textId="77777777"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14:paraId="26B68303" w14:textId="77777777"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14:paraId="42CCCD4D" w14:textId="77777777"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14:paraId="45ECDA30" w14:textId="77777777"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14:paraId="2A7B4DC3" w14:textId="77777777"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14:paraId="57630203" w14:textId="77777777"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14:paraId="0C511492" w14:textId="77777777"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14:paraId="1D8ED299" w14:textId="77777777"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14:paraId="0B31FBD8" w14:textId="77777777" w:rsidR="00F70D58" w:rsidRPr="003B6E9B" w:rsidRDefault="00F70D58" w:rsidP="003B6E9B">
      <w:pPr>
        <w:spacing w:after="0"/>
        <w:rPr>
          <w:rFonts w:ascii="Segoe UI" w:hAnsi="Segoe UI" w:cs="Segoe UI"/>
          <w:sz w:val="20"/>
          <w:szCs w:val="20"/>
        </w:rPr>
      </w:pPr>
    </w:p>
    <w:sectPr w:rsidR="00F70D58" w:rsidRPr="003B6E9B" w:rsidSect="00EE1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D1B43" w14:textId="77777777" w:rsidR="001C3F71" w:rsidRDefault="001C3F71" w:rsidP="00CC4639">
      <w:pPr>
        <w:spacing w:after="0" w:line="240" w:lineRule="auto"/>
      </w:pPr>
      <w:r>
        <w:separator/>
      </w:r>
    </w:p>
  </w:endnote>
  <w:endnote w:type="continuationSeparator" w:id="0">
    <w:p w14:paraId="286EB231" w14:textId="77777777" w:rsidR="001C3F71" w:rsidRDefault="001C3F71" w:rsidP="00CC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21292353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6BDF8DE5" w14:textId="77777777" w:rsidR="00F05D4C" w:rsidRPr="00F05D4C" w:rsidRDefault="00F05D4C">
        <w:pPr>
          <w:pStyle w:val="Stopka"/>
          <w:jc w:val="right"/>
          <w:rPr>
            <w:rFonts w:ascii="Segoe UI" w:eastAsiaTheme="majorEastAsia" w:hAnsi="Segoe UI" w:cs="Segoe UI"/>
            <w:sz w:val="20"/>
            <w:szCs w:val="20"/>
          </w:rPr>
        </w:pPr>
        <w:r w:rsidRPr="00F05D4C">
          <w:rPr>
            <w:rFonts w:ascii="Segoe UI" w:eastAsiaTheme="majorEastAsia" w:hAnsi="Segoe UI" w:cs="Segoe UI"/>
            <w:sz w:val="20"/>
            <w:szCs w:val="20"/>
          </w:rPr>
          <w:t xml:space="preserve">str. </w:t>
        </w:r>
        <w:r w:rsidR="00EE1EEA" w:rsidRPr="00F05D4C">
          <w:rPr>
            <w:rFonts w:ascii="Segoe UI" w:eastAsiaTheme="minorEastAsia" w:hAnsi="Segoe UI" w:cs="Segoe UI"/>
            <w:sz w:val="20"/>
            <w:szCs w:val="20"/>
          </w:rPr>
          <w:fldChar w:fldCharType="begin"/>
        </w:r>
        <w:r w:rsidRPr="00F05D4C">
          <w:rPr>
            <w:rFonts w:ascii="Segoe UI" w:hAnsi="Segoe UI" w:cs="Segoe UI"/>
            <w:sz w:val="20"/>
            <w:szCs w:val="20"/>
          </w:rPr>
          <w:instrText>PAGE    \* MERGEFORMAT</w:instrText>
        </w:r>
        <w:r w:rsidR="00EE1EEA" w:rsidRPr="00F05D4C">
          <w:rPr>
            <w:rFonts w:ascii="Segoe UI" w:eastAsiaTheme="minorEastAsia" w:hAnsi="Segoe UI" w:cs="Segoe UI"/>
            <w:sz w:val="20"/>
            <w:szCs w:val="20"/>
          </w:rPr>
          <w:fldChar w:fldCharType="separate"/>
        </w:r>
        <w:r w:rsidR="001F1E53" w:rsidRPr="001F1E53">
          <w:rPr>
            <w:rFonts w:ascii="Segoe UI" w:eastAsiaTheme="majorEastAsia" w:hAnsi="Segoe UI" w:cs="Segoe UI"/>
            <w:noProof/>
            <w:sz w:val="20"/>
            <w:szCs w:val="20"/>
          </w:rPr>
          <w:t>3</w:t>
        </w:r>
        <w:r w:rsidR="00EE1EEA" w:rsidRPr="00F05D4C">
          <w:rPr>
            <w:rFonts w:ascii="Segoe UI" w:eastAsiaTheme="majorEastAsia" w:hAnsi="Segoe UI" w:cs="Segoe UI"/>
            <w:sz w:val="20"/>
            <w:szCs w:val="20"/>
          </w:rPr>
          <w:fldChar w:fldCharType="end"/>
        </w:r>
      </w:p>
    </w:sdtContent>
  </w:sdt>
  <w:p w14:paraId="7A538119" w14:textId="77777777" w:rsidR="00F05D4C" w:rsidRDefault="00F05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2FB1" w14:textId="77777777" w:rsidR="001C3F71" w:rsidRDefault="001C3F71" w:rsidP="00CC4639">
      <w:pPr>
        <w:spacing w:after="0" w:line="240" w:lineRule="auto"/>
      </w:pPr>
      <w:r>
        <w:separator/>
      </w:r>
    </w:p>
  </w:footnote>
  <w:footnote w:type="continuationSeparator" w:id="0">
    <w:p w14:paraId="1C16D230" w14:textId="77777777" w:rsidR="001C3F71" w:rsidRDefault="001C3F71" w:rsidP="00CC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221C"/>
    <w:multiLevelType w:val="hybridMultilevel"/>
    <w:tmpl w:val="9A4253E2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7C88"/>
    <w:multiLevelType w:val="hybridMultilevel"/>
    <w:tmpl w:val="A328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B05"/>
    <w:multiLevelType w:val="hybridMultilevel"/>
    <w:tmpl w:val="23DA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3EA3"/>
    <w:multiLevelType w:val="hybridMultilevel"/>
    <w:tmpl w:val="D874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2A4D"/>
    <w:multiLevelType w:val="hybridMultilevel"/>
    <w:tmpl w:val="21A0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A404"/>
    <w:multiLevelType w:val="singleLevel"/>
    <w:tmpl w:val="5B07A4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B07A462"/>
    <w:multiLevelType w:val="singleLevel"/>
    <w:tmpl w:val="5B07A46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B07A4B8"/>
    <w:multiLevelType w:val="multilevel"/>
    <w:tmpl w:val="5B07A4B8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 w15:restartNumberingAfterBreak="0">
    <w:nsid w:val="5B07A4CE"/>
    <w:multiLevelType w:val="singleLevel"/>
    <w:tmpl w:val="5B07A4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B07A539"/>
    <w:multiLevelType w:val="multilevel"/>
    <w:tmpl w:val="5B07A539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0" w15:restartNumberingAfterBreak="0">
    <w:nsid w:val="5B07A572"/>
    <w:multiLevelType w:val="singleLevel"/>
    <w:tmpl w:val="5B07A57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B07A59E"/>
    <w:multiLevelType w:val="multilevel"/>
    <w:tmpl w:val="5B07A59E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2" w15:restartNumberingAfterBreak="0">
    <w:nsid w:val="5B07A61C"/>
    <w:multiLevelType w:val="multilevel"/>
    <w:tmpl w:val="5B07A6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3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C63F4"/>
    <w:multiLevelType w:val="hybridMultilevel"/>
    <w:tmpl w:val="B106B584"/>
    <w:lvl w:ilvl="0" w:tplc="03C2809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E7"/>
    <w:rsid w:val="00044E47"/>
    <w:rsid w:val="0010771E"/>
    <w:rsid w:val="00116168"/>
    <w:rsid w:val="0012128C"/>
    <w:rsid w:val="0013448C"/>
    <w:rsid w:val="001345D7"/>
    <w:rsid w:val="00190C21"/>
    <w:rsid w:val="001A784C"/>
    <w:rsid w:val="001C3F71"/>
    <w:rsid w:val="001E3313"/>
    <w:rsid w:val="001F1E53"/>
    <w:rsid w:val="00204C96"/>
    <w:rsid w:val="0020545F"/>
    <w:rsid w:val="002348B5"/>
    <w:rsid w:val="00284F40"/>
    <w:rsid w:val="0029300E"/>
    <w:rsid w:val="00296FD0"/>
    <w:rsid w:val="002B12DE"/>
    <w:rsid w:val="00323D92"/>
    <w:rsid w:val="003263CF"/>
    <w:rsid w:val="003540E9"/>
    <w:rsid w:val="003B6E9B"/>
    <w:rsid w:val="00415AA2"/>
    <w:rsid w:val="0044139D"/>
    <w:rsid w:val="004944A4"/>
    <w:rsid w:val="004D0368"/>
    <w:rsid w:val="00551245"/>
    <w:rsid w:val="005D01C9"/>
    <w:rsid w:val="005E121B"/>
    <w:rsid w:val="00601053"/>
    <w:rsid w:val="00622091"/>
    <w:rsid w:val="00643D9B"/>
    <w:rsid w:val="006625C7"/>
    <w:rsid w:val="006A268F"/>
    <w:rsid w:val="006D70D3"/>
    <w:rsid w:val="00770649"/>
    <w:rsid w:val="00830F64"/>
    <w:rsid w:val="008541B6"/>
    <w:rsid w:val="0087170C"/>
    <w:rsid w:val="008E466D"/>
    <w:rsid w:val="00944FC1"/>
    <w:rsid w:val="00985EFD"/>
    <w:rsid w:val="00A0539D"/>
    <w:rsid w:val="00A804A1"/>
    <w:rsid w:val="00A836E0"/>
    <w:rsid w:val="00AF1A98"/>
    <w:rsid w:val="00B16BE7"/>
    <w:rsid w:val="00B67C91"/>
    <w:rsid w:val="00C314F4"/>
    <w:rsid w:val="00C57B1C"/>
    <w:rsid w:val="00C9022F"/>
    <w:rsid w:val="00CA69E3"/>
    <w:rsid w:val="00CB382E"/>
    <w:rsid w:val="00CC3D95"/>
    <w:rsid w:val="00CC4639"/>
    <w:rsid w:val="00D31E45"/>
    <w:rsid w:val="00D9441D"/>
    <w:rsid w:val="00DA7F0C"/>
    <w:rsid w:val="00DC2CEB"/>
    <w:rsid w:val="00DE5C9A"/>
    <w:rsid w:val="00E00317"/>
    <w:rsid w:val="00E04268"/>
    <w:rsid w:val="00E06196"/>
    <w:rsid w:val="00E442FD"/>
    <w:rsid w:val="00E57BBD"/>
    <w:rsid w:val="00E70DE5"/>
    <w:rsid w:val="00E8157F"/>
    <w:rsid w:val="00EE1EEA"/>
    <w:rsid w:val="00F05D4C"/>
    <w:rsid w:val="00F060A4"/>
    <w:rsid w:val="00F10FE8"/>
    <w:rsid w:val="00F20F84"/>
    <w:rsid w:val="00F22331"/>
    <w:rsid w:val="00F34103"/>
    <w:rsid w:val="00F70D58"/>
    <w:rsid w:val="00F81413"/>
    <w:rsid w:val="00F91D98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65D"/>
  <w15:docId w15:val="{55FB5CAE-C378-439E-933A-990A5381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4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4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4C"/>
  </w:style>
  <w:style w:type="paragraph" w:styleId="Stopka">
    <w:name w:val="footer"/>
    <w:basedOn w:val="Normalny"/>
    <w:link w:val="StopkaZnak"/>
    <w:uiPriority w:val="99"/>
    <w:unhideWhenUsed/>
    <w:rsid w:val="00F0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4C"/>
  </w:style>
  <w:style w:type="paragraph" w:styleId="Tekstdymka">
    <w:name w:val="Balloon Text"/>
    <w:basedOn w:val="Normalny"/>
    <w:link w:val="TekstdymkaZnak"/>
    <w:uiPriority w:val="99"/>
    <w:semiHidden/>
    <w:unhideWhenUsed/>
    <w:rsid w:val="0032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92"/>
    <w:rPr>
      <w:rFonts w:ascii="Segoe UI" w:hAnsi="Segoe UI" w:cs="Segoe UI"/>
      <w:sz w:val="18"/>
      <w:szCs w:val="18"/>
    </w:rPr>
  </w:style>
  <w:style w:type="paragraph" w:styleId="NormalnyWeb">
    <w:name w:val="Normal (Web)"/>
    <w:rsid w:val="00A804A1"/>
    <w:pPr>
      <w:spacing w:beforeAutospacing="1" w:after="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sid w:val="00A80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1B49-AB71-4F8F-A33B-874CE2A9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Frączek</dc:creator>
  <cp:lastModifiedBy>Grzegorz Skrzypkowski</cp:lastModifiedBy>
  <cp:revision>2</cp:revision>
  <cp:lastPrinted>2019-08-06T10:10:00Z</cp:lastPrinted>
  <dcterms:created xsi:type="dcterms:W3CDTF">2019-08-06T19:34:00Z</dcterms:created>
  <dcterms:modified xsi:type="dcterms:W3CDTF">2019-08-06T19:34:00Z</dcterms:modified>
</cp:coreProperties>
</file>